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792a42abf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406dff525e2c4aea"/>
      <w:footerReference xmlns:r="http://schemas.openxmlformats.org/officeDocument/2006/relationships" w:type="default" r:id="R7cc75052dc66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dff525e2c4aea" /><Relationship Type="http://schemas.openxmlformats.org/officeDocument/2006/relationships/footer" Target="/word/footer1.xml" Id="R7cc75052dc664de4" /></Relationships>
</file>