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43d18a8a1e45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AURE SOKN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Aure,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AURE SOKN</w:t>
      </w:r>
    </w:p>
    <w:sectPr>
      <w:headerReference xmlns:r="http://schemas.openxmlformats.org/officeDocument/2006/relationships" w:type="default" r:id="Rbfbb0be4b10347ce"/>
      <w:footerReference xmlns:r="http://schemas.openxmlformats.org/officeDocument/2006/relationships" w:type="default" r:id="Rbc2cb68157354d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AURE SOKN   ·   Org.nr 976 997 972   ·   AURE KYRKJEKONTOR   ·   6690 AURE   ·   Tlf. 71 64 62 51   ·   post@aurekyrkje.no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AURE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bb0be4b10347ce" /><Relationship Type="http://schemas.openxmlformats.org/officeDocument/2006/relationships/footer" Target="/word/footer1.xml" Id="Rbc2cb68157354dca" /></Relationships>
</file>