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1c270e08e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SULA SOKN</w:t>
      </w:r>
    </w:p>
    <w:sectPr>
      <w:headerReference xmlns:r="http://schemas.openxmlformats.org/officeDocument/2006/relationships" w:type="default" r:id="R5218d12a1bb14259"/>
      <w:footerReference xmlns:r="http://schemas.openxmlformats.org/officeDocument/2006/relationships" w:type="default" r:id="Rd5167e1a8e78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SULA SOKN   ·   Org.nr 976 997 328   ·   Sloghaugvegen 13   ·   6030 LANGEVÅG   ·   Tlf. 70 19 96 00   ·   kyrkjekontoret@sula.kommune.no   ·   www.kyrkja.no/sula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SULA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8d12a1bb14259" /><Relationship Type="http://schemas.openxmlformats.org/officeDocument/2006/relationships/footer" Target="/word/footer1.xml" Id="Rd5167e1a8e784332" /></Relationships>
</file>