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650d2c2e4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RJUKAN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RJUKAN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c03cfe3934b70"/>
      <w:footerReference xmlns:r="http://schemas.openxmlformats.org/officeDocument/2006/relationships" w:type="default" r:id="R9d7d69b00f36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c03cfe3934b70" /><Relationship Type="http://schemas.openxmlformats.org/officeDocument/2006/relationships/footer" Target="/word/footer1.xml" Id="R9d7d69b00f364105" /></Relationships>
</file>