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f65e3ebbc445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Geilo,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GEILO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GEILO SOKN</w:t>
      </w:r>
    </w:p>
    <w:sectPr>
      <w:headerReference xmlns:r="http://schemas.openxmlformats.org/officeDocument/2006/relationships" w:type="default" r:id="Rbc3ee401d35d4fd5"/>
      <w:footerReference xmlns:r="http://schemas.openxmlformats.org/officeDocument/2006/relationships" w:type="default" r:id="R029f1ff4a7a44e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GEILO SOKN   ·   Org.nr 976 990 072   ·   Skurdalsvegen 22   ·   3580 GEILO   ·   Tlf. 32 09 69 30   ·   kirken@hol.kommune.no   ·   hol.kirken.no/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GEILO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3ee401d35d4fd5" /><Relationship Type="http://schemas.openxmlformats.org/officeDocument/2006/relationships/footer" Target="/word/footer1.xml" Id="R029f1ff4a7a44e49" /></Relationships>
</file>