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405af78a7e44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KIRKELIGE FELLESRÅD</w:t>
      </w:r>
    </w:p>
    <w:sectPr>
      <w:headerReference xmlns:r="http://schemas.openxmlformats.org/officeDocument/2006/relationships" w:type="default" r:id="R7b1a671cbbc34498"/>
      <w:footerReference xmlns:r="http://schemas.openxmlformats.org/officeDocument/2006/relationships" w:type="default" r:id="R451cf1a95b4842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a671cbbc34498" /><Relationship Type="http://schemas.openxmlformats.org/officeDocument/2006/relationships/footer" Target="/word/footer1.xml" Id="R451cf1a95b4842bb" /></Relationships>
</file>