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a446053ed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HILDE'S FRISØRHJØRNE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HILDE'S FRISØRHJØRNE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b1bdf3d134856"/>
      <w:footerReference xmlns:r="http://schemas.openxmlformats.org/officeDocument/2006/relationships" w:type="default" r:id="R3550f3ec6eaa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b1bdf3d134856" /><Relationship Type="http://schemas.openxmlformats.org/officeDocument/2006/relationships/footer" Target="/word/footer1.xml" Id="R3550f3ec6eaa4a4c" /></Relationships>
</file>