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e3d6e505c42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LINDE MATSERVICE AS</w:t>
      </w:r>
    </w:p>
    <w:sectPr>
      <w:headerReference xmlns:r="http://schemas.openxmlformats.org/officeDocument/2006/relationships" w:type="default" r:id="R5846f5df2f374eb3"/>
      <w:footerReference xmlns:r="http://schemas.openxmlformats.org/officeDocument/2006/relationships" w:type="default" r:id="Rfe7c7cb0f117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 MATSERVICE AS   ·   Org.nr 976 554 000   ·   Kokstadvegen 10   ·   5257 KOKSTAD   ·   Tlf. 55 98 84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 MATSERVICE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6f5df2f374eb3" /><Relationship Type="http://schemas.openxmlformats.org/officeDocument/2006/relationships/footer" Target="/word/footer1.xml" Id="Rfe7c7cb0f1174b62" /></Relationships>
</file>