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eb579937e4e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c9bb155aee984419"/>
      <w:footerReference xmlns:r="http://schemas.openxmlformats.org/officeDocument/2006/relationships" w:type="default" r:id="Rcfb91bf652c64a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b155aee984419" /><Relationship Type="http://schemas.openxmlformats.org/officeDocument/2006/relationships/footer" Target="/word/footer1.xml" Id="Rcfb91bf652c64ab0" /></Relationships>
</file>