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cd7894e64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TONINGSENTERET RØRVIK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b4254933e5d34ec5"/>
      <w:footerReference xmlns:r="http://schemas.openxmlformats.org/officeDocument/2006/relationships" w:type="default" r:id="R19bcd49fb5b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54933e5d34ec5" /><Relationship Type="http://schemas.openxmlformats.org/officeDocument/2006/relationships/footer" Target="/word/footer1.xml" Id="R19bcd49fb5b34301" /></Relationships>
</file>