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6b869402644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DELPHI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DELPHI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0a2963f1c24175"/>
      <w:footerReference xmlns:r="http://schemas.openxmlformats.org/officeDocument/2006/relationships" w:type="default" r:id="Re373888d5a0f4e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0a2963f1c24175" /><Relationship Type="http://schemas.openxmlformats.org/officeDocument/2006/relationships/footer" Target="/word/footer1.xml" Id="Re373888d5a0f4e39" /></Relationships>
</file>