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fc87f88c340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6ec3bc1952534dda"/>
      <w:footerReference xmlns:r="http://schemas.openxmlformats.org/officeDocument/2006/relationships" w:type="default" r:id="R1a82470b97f3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3bc1952534dda" /><Relationship Type="http://schemas.openxmlformats.org/officeDocument/2006/relationships/footer" Target="/word/footer1.xml" Id="R1a82470b97f3416c" /></Relationships>
</file>