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176de8b1a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cedbd1d856754504"/>
      <w:footerReference xmlns:r="http://schemas.openxmlformats.org/officeDocument/2006/relationships" w:type="default" r:id="R695ff1dc192b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bd1d856754504" /><Relationship Type="http://schemas.openxmlformats.org/officeDocument/2006/relationships/footer" Target="/word/footer1.xml" Id="R695ff1dc192b4512" /></Relationships>
</file>