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4a1908fe2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WEPE REGNSKAP AS, org.nr 976 095 057,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7e82c38d1624d85"/>
      <w:footerReference xmlns:r="http://schemas.openxmlformats.org/officeDocument/2006/relationships" w:type="default" r:id="R1e19e0863ab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2c38d1624d85" /><Relationship Type="http://schemas.openxmlformats.org/officeDocument/2006/relationships/footer" Target="/word/footer1.xml" Id="R1e19e0863ab14300" /></Relationships>
</file>