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98773ae6e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MORTEN NILSEN TØMRARFORRETNING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MORTEN NILSEN TØMRARFORRETNING AS</w:t>
      </w:r>
    </w:p>
    <w:sectPr>
      <w:headerReference xmlns:r="http://schemas.openxmlformats.org/officeDocument/2006/relationships" w:type="default" r:id="R371d81878572414d"/>
      <w:footerReference xmlns:r="http://schemas.openxmlformats.org/officeDocument/2006/relationships" w:type="default" r:id="R553f697beba2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d81878572414d" /><Relationship Type="http://schemas.openxmlformats.org/officeDocument/2006/relationships/footer" Target="/word/footer1.xml" Id="R553f697beba2442c" /></Relationships>
</file>