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4d68296c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6b2baddb74355"/>
      <w:footerReference xmlns:r="http://schemas.openxmlformats.org/officeDocument/2006/relationships" w:type="default" r:id="R82933d85ac8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6b2baddb74355" /><Relationship Type="http://schemas.openxmlformats.org/officeDocument/2006/relationships/footer" Target="/word/footer1.xml" Id="R82933d85ac8d43c9" /></Relationships>
</file>