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9e78bf5a84a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 KOLLEMOS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Snartemo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Snartemo,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 KOLLEMOS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6b040515794dda"/>
      <w:footerReference xmlns:r="http://schemas.openxmlformats.org/officeDocument/2006/relationships" w:type="default" r:id="R497b87dfb274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KOLLEMOS STIFTELSE   ·   Org.nr 975 877 396   ·   v/Johnny Stokkeland, Lygnaveien 579   ·   4590 SNARTEMO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KOLLEMOS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b040515794dda" /><Relationship Type="http://schemas.openxmlformats.org/officeDocument/2006/relationships/footer" Target="/word/footer1.xml" Id="R497b87dfb2744a32" /></Relationships>
</file>