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5e76f227c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5d0e312004d042ee"/>
      <w:footerReference xmlns:r="http://schemas.openxmlformats.org/officeDocument/2006/relationships" w:type="default" r:id="R688714fffcf7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e312004d042ee" /><Relationship Type="http://schemas.openxmlformats.org/officeDocument/2006/relationships/footer" Target="/word/footer1.xml" Id="R688714fffcf74c51" /></Relationships>
</file>