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794baf0a6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255d4aec36c141fe"/>
      <w:footerReference xmlns:r="http://schemas.openxmlformats.org/officeDocument/2006/relationships" w:type="default" r:id="Rf74439938503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d4aec36c141fe" /><Relationship Type="http://schemas.openxmlformats.org/officeDocument/2006/relationships/footer" Target="/word/footer1.xml" Id="Rf74439938503431e" /></Relationships>
</file>