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794fd3a8e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eb63fdc1ba6e4b6a"/>
      <w:footerReference xmlns:r="http://schemas.openxmlformats.org/officeDocument/2006/relationships" w:type="default" r:id="Rc4fbc3e97856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3fdc1ba6e4b6a" /><Relationship Type="http://schemas.openxmlformats.org/officeDocument/2006/relationships/footer" Target="/word/footer1.xml" Id="Rc4fbc3e978564cac" /></Relationships>
</file>