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34993a6b3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a4bff5948f62454e"/>
      <w:footerReference xmlns:r="http://schemas.openxmlformats.org/officeDocument/2006/relationships" w:type="default" r:id="Rfbd950398c07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ff5948f62454e" /><Relationship Type="http://schemas.openxmlformats.org/officeDocument/2006/relationships/footer" Target="/word/footer1.xml" Id="Rfbd950398c0741ed" /></Relationships>
</file>