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239e3e4a6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fb87daa9b45d3"/>
      <w:footerReference xmlns:r="http://schemas.openxmlformats.org/officeDocument/2006/relationships" w:type="default" r:id="R2cc016102e2e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fb87daa9b45d3" /><Relationship Type="http://schemas.openxmlformats.org/officeDocument/2006/relationships/footer" Target="/word/footer1.xml" Id="R2cc016102e2e4871" /></Relationships>
</file>