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a3034ee4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8225f6d4f4c8c"/>
      <w:footerReference xmlns:r="http://schemas.openxmlformats.org/officeDocument/2006/relationships" w:type="default" r:id="R1a7db1635623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8225f6d4f4c8c" /><Relationship Type="http://schemas.openxmlformats.org/officeDocument/2006/relationships/footer" Target="/word/footer1.xml" Id="R1a7db1635623459f" /></Relationships>
</file>