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bae1b2ff1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RIKSREVISJONEN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48dd9011a6d642e6"/>
      <w:footerReference xmlns:r="http://schemas.openxmlformats.org/officeDocument/2006/relationships" w:type="default" r:id="Rf587429bdbb8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d9011a6d642e6" /><Relationship Type="http://schemas.openxmlformats.org/officeDocument/2006/relationships/footer" Target="/word/footer1.xml" Id="Rf587429bdbb8413a" /></Relationships>
</file>