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f46f9550f048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B AS</w:t>
      </w:r>
    </w:p>
    <w:sectPr>
      <w:headerReference xmlns:r="http://schemas.openxmlformats.org/officeDocument/2006/relationships" w:type="default" r:id="Rd899250e8bff4d0f"/>
      <w:footerReference xmlns:r="http://schemas.openxmlformats.org/officeDocument/2006/relationships" w:type="default" r:id="Rf8de5048f4984a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B AS   ·   Org.nr 974 521 474   ·   Innbygda   ·   7580 SELBU   ·   Tlf. 73 81 01 70   ·   spar.langseth@ngbutikk.net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99250e8bff4d0f" /><Relationship Type="http://schemas.openxmlformats.org/officeDocument/2006/relationships/footer" Target="/word/footer1.xml" Id="Rf8de5048f4984af1" /></Relationships>
</file>