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6b8b9c66cc4a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KNIF REGNSKAP AS</w:t>
      </w:r>
    </w:p>
    <w:sectPr>
      <w:headerReference xmlns:r="http://schemas.openxmlformats.org/officeDocument/2006/relationships" w:type="default" r:id="R1610e387d1314adf"/>
      <w:footerReference xmlns:r="http://schemas.openxmlformats.org/officeDocument/2006/relationships" w:type="default" r:id="R46c0a2c4886c4e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REGNSKAP AS   ·   Org.nr 974 476 495   ·   Dronningens gate 91   ·   4608 KRISTIANSAND S   ·   Tlf. 40 43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10e387d1314adf" /><Relationship Type="http://schemas.openxmlformats.org/officeDocument/2006/relationships/footer" Target="/word/footer1.xml" Id="R46c0a2c4886c4eac" /></Relationships>
</file>