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f95859226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f65cf5adff77498d"/>
      <w:footerReference xmlns:r="http://schemas.openxmlformats.org/officeDocument/2006/relationships" w:type="default" r:id="R4728405a9816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f5adff77498d" /><Relationship Type="http://schemas.openxmlformats.org/officeDocument/2006/relationships/footer" Target="/word/footer1.xml" Id="R4728405a9816491b" /></Relationships>
</file>