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4ae4614f1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MUNOZ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MUNOZ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c85d02ce24ee8"/>
      <w:footerReference xmlns:r="http://schemas.openxmlformats.org/officeDocument/2006/relationships" w:type="default" r:id="R375be0329ef2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MUNOZ HOLDING AS   ·   Org.nr 974 385 732   ·   Rophusvegen 91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MUNOZ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c85d02ce24ee8" /><Relationship Type="http://schemas.openxmlformats.org/officeDocument/2006/relationships/footer" Target="/word/footer1.xml" Id="R375be0329ef24e5e" /></Relationships>
</file>