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79da2badece4bb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UNIT ONE EIENDOM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Oslo, 27.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UNIT ONE EIENDOM AS</w:t>
      </w:r>
    </w:p>
    <w:sectPr>
      <w:headerReference xmlns:r="http://schemas.openxmlformats.org/officeDocument/2006/relationships" w:type="default" r:id="R48e27cb850e74b3d"/>
      <w:footerReference xmlns:r="http://schemas.openxmlformats.org/officeDocument/2006/relationships" w:type="default" r:id="R09269724ecb0436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UNIT ONE EIENDOM AS   ·   Org.nr 974 348 403   ·   Frederik Stangs gate 22   ·   0264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UNIT ONE EIENDOM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8e27cb850e74b3d" /><Relationship Type="http://schemas.openxmlformats.org/officeDocument/2006/relationships/footer" Target="/word/footer1.xml" Id="R09269724ecb04361" /></Relationships>
</file>