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a95e357f3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942d2687eb5949ec"/>
      <w:footerReference xmlns:r="http://schemas.openxmlformats.org/officeDocument/2006/relationships" w:type="default" r:id="R85e7372e9e27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d2687eb5949ec" /><Relationship Type="http://schemas.openxmlformats.org/officeDocument/2006/relationships/footer" Target="/word/footer1.xml" Id="R85e7372e9e274ad0" /></Relationships>
</file>