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ed545a869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62da3f09dc544953"/>
      <w:footerReference xmlns:r="http://schemas.openxmlformats.org/officeDocument/2006/relationships" w:type="default" r:id="R3aa0f558c206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a3f09dc544953" /><Relationship Type="http://schemas.openxmlformats.org/officeDocument/2006/relationships/footer" Target="/word/footer1.xml" Id="R3aa0f558c20644be" /></Relationships>
</file>