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51c5b8cb14a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SLM REVISJON AS, org.nr 972 412 112,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SLM REVISJON AS</w:t>
      </w:r>
    </w:p>
    <w:sectPr>
      <w:headerReference xmlns:r="http://schemas.openxmlformats.org/officeDocument/2006/relationships" w:type="default" r:id="Rd8c0417661e04e2b"/>
      <w:footerReference xmlns:r="http://schemas.openxmlformats.org/officeDocument/2006/relationships" w:type="default" r:id="R08612f7c506c41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0417661e04e2b" /><Relationship Type="http://schemas.openxmlformats.org/officeDocument/2006/relationships/footer" Target="/word/footer1.xml" Id="R08612f7c506c4193" /></Relationships>
</file>