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5ce22f1b4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DRONNING MAUDS MINNE HØGSKOLE FOR BARNEHAGELÆRERUTDANNING STI</w:t>
      </w:r>
    </w:p>
    <w:sectPr>
      <w:headerReference xmlns:r="http://schemas.openxmlformats.org/officeDocument/2006/relationships" w:type="default" r:id="Rd0e25a6f382241a3"/>
      <w:footerReference xmlns:r="http://schemas.openxmlformats.org/officeDocument/2006/relationships" w:type="default" r:id="R9f7540dea6d4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25a6f382241a3" /><Relationship Type="http://schemas.openxmlformats.org/officeDocument/2006/relationships/footer" Target="/word/footer1.xml" Id="R9f7540dea6d4439a" /></Relationships>
</file>