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65bc3afae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01363f0d47994688"/>
      <w:footerReference xmlns:r="http://schemas.openxmlformats.org/officeDocument/2006/relationships" w:type="default" r:id="R665c56df9fe3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63f0d47994688" /><Relationship Type="http://schemas.openxmlformats.org/officeDocument/2006/relationships/footer" Target="/word/footer1.xml" Id="R665c56df9fe3457b" /></Relationships>
</file>