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644c87970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1abdcaa52cfe4c26"/>
      <w:footerReference xmlns:r="http://schemas.openxmlformats.org/officeDocument/2006/relationships" w:type="default" r:id="Raea90ba871dc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dcaa52cfe4c26" /><Relationship Type="http://schemas.openxmlformats.org/officeDocument/2006/relationships/footer" Target="/word/footer1.xml" Id="Raea90ba871dc4a55" /></Relationships>
</file>