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b33aff25d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898b06a50d4b4dd1"/>
      <w:footerReference xmlns:r="http://schemas.openxmlformats.org/officeDocument/2006/relationships" w:type="default" r:id="Rf8e0b2b37ee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b06a50d4b4dd1" /><Relationship Type="http://schemas.openxmlformats.org/officeDocument/2006/relationships/footer" Target="/word/footer1.xml" Id="Rf8e0b2b37eeb49d0" /></Relationships>
</file>