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58d4cae10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6fbe3a1d8433e"/>
      <w:footerReference xmlns:r="http://schemas.openxmlformats.org/officeDocument/2006/relationships" w:type="default" r:id="Rdb79ea1609af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6fbe3a1d8433e" /><Relationship Type="http://schemas.openxmlformats.org/officeDocument/2006/relationships/footer" Target="/word/footer1.xml" Id="Rdb79ea1609af4cbc" /></Relationships>
</file>