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03d27ff5f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MAGNAR GRENDAL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MAGNAR GRENDAL,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3f1065099684840"/>
      <w:footerReference xmlns:r="http://schemas.openxmlformats.org/officeDocument/2006/relationships" w:type="default" r:id="R5b7f91a4b9c1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1065099684840" /><Relationship Type="http://schemas.openxmlformats.org/officeDocument/2006/relationships/footer" Target="/word/footer1.xml" Id="R5b7f91a4b9c145b2" /></Relationships>
</file>