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622f525a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3c39d8c816b249c2"/>
      <w:footerReference xmlns:r="http://schemas.openxmlformats.org/officeDocument/2006/relationships" w:type="default" r:id="Rba8fddf0edc9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9d8c816b249c2" /><Relationship Type="http://schemas.openxmlformats.org/officeDocument/2006/relationships/footer" Target="/word/footer1.xml" Id="Rba8fddf0edc946b0" /></Relationships>
</file>