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ad4671dc0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LUTHERSK LEKMANNSMISJON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LUTHERSK LEKMANNSMISJON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48cd2b9e04dc1"/>
      <w:footerReference xmlns:r="http://schemas.openxmlformats.org/officeDocument/2006/relationships" w:type="default" r:id="Rba5aa59283ad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LEKMANNSMISJON   ·   Org.nr 971 450 703   ·   Valberggrenda 13B   ·   3160 STOKKE   ·   Tlf. 33 33 89 00   ·   drlid@online.no   ·   www.nll.no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LEKMANNSMISJON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48cd2b9e04dc1" /><Relationship Type="http://schemas.openxmlformats.org/officeDocument/2006/relationships/footer" Target="/word/footer1.xml" Id="Rba5aa59283ad4c90" /></Relationships>
</file>