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447e9e733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952bb2d203a4419e"/>
      <w:footerReference xmlns:r="http://schemas.openxmlformats.org/officeDocument/2006/relationships" w:type="default" r:id="Rbc3ee7794ab0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bb2d203a4419e" /><Relationship Type="http://schemas.openxmlformats.org/officeDocument/2006/relationships/footer" Target="/word/footer1.xml" Id="Rbc3ee7794ab0421e" /></Relationships>
</file>