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06a0e3c3c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BANEPERSONALETS FORENING OSLO.</w:t>
      </w:r>
    </w:p>
    <w:sectPr>
      <w:headerReference xmlns:r="http://schemas.openxmlformats.org/officeDocument/2006/relationships" w:type="default" r:id="R114978edc67145bc"/>
      <w:footerReference xmlns:r="http://schemas.openxmlformats.org/officeDocument/2006/relationships" w:type="default" r:id="R9261f80b1d43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978edc67145bc" /><Relationship Type="http://schemas.openxmlformats.org/officeDocument/2006/relationships/footer" Target="/word/footer1.xml" Id="R9261f80b1d4349fe" /></Relationships>
</file>