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09925e26e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NORSKE STUDENTERS KRISTELIGE 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NORSKE STUDENTERS KRISTELIGE FORBUND</w:t>
      </w:r>
    </w:p>
    <w:sectPr>
      <w:headerReference xmlns:r="http://schemas.openxmlformats.org/officeDocument/2006/relationships" w:type="default" r:id="R92d36b0d725c4366"/>
      <w:footerReference xmlns:r="http://schemas.openxmlformats.org/officeDocument/2006/relationships" w:type="default" r:id="Rcfcd50ff756e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STUDENTERS KRISTELIGE FORBUND   ·   Org.nr 971 435 852   ·   Universitetsgata 20   ·   0162 OSLO   ·   Tlf. 22420635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STUDENTERS KRISTELIGE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36b0d725c4366" /><Relationship Type="http://schemas.openxmlformats.org/officeDocument/2006/relationships/footer" Target="/word/footer1.xml" Id="Rcfcd50ff756e49a8" /></Relationships>
</file>