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f12f08e92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NORDHORDLAND REVISJON IKS, org.nr 971 361 433,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531158a525c147a1"/>
      <w:footerReference xmlns:r="http://schemas.openxmlformats.org/officeDocument/2006/relationships" w:type="default" r:id="R95fe335720dd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158a525c147a1" /><Relationship Type="http://schemas.openxmlformats.org/officeDocument/2006/relationships/footer" Target="/word/footer1.xml" Id="R95fe335720dd4041" /></Relationships>
</file>