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e978ac50d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4024acdb6bed4975"/>
      <w:footerReference xmlns:r="http://schemas.openxmlformats.org/officeDocument/2006/relationships" w:type="default" r:id="R107d7621b91c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4acdb6bed4975" /><Relationship Type="http://schemas.openxmlformats.org/officeDocument/2006/relationships/footer" Target="/word/footer1.xml" Id="R107d7621b91c43d3" /></Relationships>
</file>