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53ad4f160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NORDHORDLAND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710910e0cbda40c7"/>
      <w:footerReference xmlns:r="http://schemas.openxmlformats.org/officeDocument/2006/relationships" w:type="default" r:id="R9339003e7f9f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910e0cbda40c7" /><Relationship Type="http://schemas.openxmlformats.org/officeDocument/2006/relationships/footer" Target="/word/footer1.xml" Id="R9339003e7f9f4a1e" /></Relationships>
</file>