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0a2aa857f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SØRLANDET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7aee74b771624174"/>
      <w:footerReference xmlns:r="http://schemas.openxmlformats.org/officeDocument/2006/relationships" w:type="default" r:id="Re957391f62a3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e74b771624174" /><Relationship Type="http://schemas.openxmlformats.org/officeDocument/2006/relationships/footer" Target="/word/footer1.xml" Id="Re957391f62a34cfe" /></Relationships>
</file>