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5530af778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SØRLANDET KOMMUNEREVISJON IKS.</w:t>
      </w:r>
    </w:p>
    <w:sectPr>
      <w:headerReference xmlns:r="http://schemas.openxmlformats.org/officeDocument/2006/relationships" w:type="default" r:id="R79ffa7bf0ea04d00"/>
      <w:footerReference xmlns:r="http://schemas.openxmlformats.org/officeDocument/2006/relationships" w:type="default" r:id="R817e2e133d6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a7bf0ea04d00" /><Relationship Type="http://schemas.openxmlformats.org/officeDocument/2006/relationships/footer" Target="/word/footer1.xml" Id="R817e2e133d67480c" /></Relationships>
</file>