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070baeae3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f8705ba901b8492d"/>
      <w:footerReference xmlns:r="http://schemas.openxmlformats.org/officeDocument/2006/relationships" w:type="default" r:id="R308e8fed8076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05ba901b8492d" /><Relationship Type="http://schemas.openxmlformats.org/officeDocument/2006/relationships/footer" Target="/word/footer1.xml" Id="R308e8fed80764c2a" /></Relationships>
</file>