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01fd25c3c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74d94dc3891f49a1"/>
      <w:footerReference xmlns:r="http://schemas.openxmlformats.org/officeDocument/2006/relationships" w:type="default" r:id="Rba166c4def7e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94dc3891f49a1" /><Relationship Type="http://schemas.openxmlformats.org/officeDocument/2006/relationships/footer" Target="/word/footer1.xml" Id="Rba166c4def7e44d4" /></Relationships>
</file>